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1A" w:rsidRPr="00E70D87" w:rsidRDefault="001E2B80" w:rsidP="00AD1B1A">
      <w:pPr>
        <w:spacing w:after="0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8"/>
          <w:szCs w:val="48"/>
        </w:rPr>
      </w:pPr>
      <w:r w:rsidRPr="003A2A46">
        <w:rPr>
          <w:rFonts w:ascii="Times New Roman" w:hAnsi="Times New Roman" w:cs="Times New Roman"/>
          <w:b/>
          <w:i/>
          <w:color w:val="5F497A" w:themeColor="accent4" w:themeShade="BF"/>
          <w:sz w:val="48"/>
          <w:szCs w:val="48"/>
        </w:rPr>
        <w:t>5 ЭТАПОВ НАСТАВНИЧЕСТВА</w:t>
      </w:r>
    </w:p>
    <w:tbl>
      <w:tblPr>
        <w:tblStyle w:val="a5"/>
        <w:tblW w:w="10632" w:type="dxa"/>
        <w:tblInd w:w="-885" w:type="dxa"/>
        <w:tblLook w:val="04A0"/>
      </w:tblPr>
      <w:tblGrid>
        <w:gridCol w:w="10632"/>
      </w:tblGrid>
      <w:tr w:rsidR="00E70D87" w:rsidRPr="00E70D87" w:rsidTr="009F16F4">
        <w:tc>
          <w:tcPr>
            <w:tcW w:w="10632" w:type="dxa"/>
            <w:shd w:val="clear" w:color="auto" w:fill="E5B8B7" w:themeFill="accent2" w:themeFillTint="66"/>
          </w:tcPr>
          <w:p w:rsidR="00E70D87" w:rsidRPr="009F16F4" w:rsidRDefault="00E70D87" w:rsidP="00AD1B1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1 ЭТАП  «Я РАССКАЖУ, ТЫ ПОСЛУШАЙ»</w:t>
            </w:r>
          </w:p>
        </w:tc>
      </w:tr>
      <w:tr w:rsidR="00E70D87" w:rsidTr="009F16F4">
        <w:tc>
          <w:tcPr>
            <w:tcW w:w="10632" w:type="dxa"/>
          </w:tcPr>
          <w:p w:rsidR="009F16F4" w:rsidRDefault="009F16F4" w:rsidP="00AD1B1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D1B1A" w:rsidRDefault="00E70D87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 xml:space="preserve">Необходимо </w:t>
            </w:r>
            <w:proofErr w:type="spellStart"/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замотивировать</w:t>
            </w:r>
            <w:proofErr w:type="spellEnd"/>
            <w:r w:rsidRPr="009F16F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D1B1A">
              <w:rPr>
                <w:rFonts w:ascii="Times New Roman" w:hAnsi="Times New Roman" w:cs="Times New Roman"/>
                <w:sz w:val="32"/>
                <w:szCs w:val="32"/>
              </w:rPr>
              <w:t>молодого специалиста</w:t>
            </w:r>
          </w:p>
          <w:p w:rsidR="00E70D87" w:rsidRPr="009F16F4" w:rsidRDefault="00E70D87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на освоение навыка</w:t>
            </w:r>
          </w:p>
          <w:p w:rsidR="009F16F4" w:rsidRPr="009F16F4" w:rsidRDefault="009F16F4" w:rsidP="00AD1B1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70D87" w:rsidTr="009F16F4">
        <w:tc>
          <w:tcPr>
            <w:tcW w:w="10632" w:type="dxa"/>
            <w:shd w:val="clear" w:color="auto" w:fill="E5B8B7" w:themeFill="accent2" w:themeFillTint="66"/>
          </w:tcPr>
          <w:p w:rsidR="00E70D87" w:rsidRPr="009F16F4" w:rsidRDefault="00E70D87" w:rsidP="00AD1B1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2 ЭТАП «Я ПОКАЖУ, ТЫ ПОСМОТРИШЬ»</w:t>
            </w:r>
          </w:p>
        </w:tc>
      </w:tr>
      <w:tr w:rsidR="00E70D87" w:rsidTr="009F16F4">
        <w:tc>
          <w:tcPr>
            <w:tcW w:w="10632" w:type="dxa"/>
          </w:tcPr>
          <w:p w:rsidR="009F16F4" w:rsidRDefault="009F16F4" w:rsidP="00AD1B1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AD1B1A" w:rsidRDefault="00E70D87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Необходимо  продемонстрировать</w:t>
            </w:r>
            <w:r w:rsidR="00AD1B1A">
              <w:rPr>
                <w:rFonts w:ascii="Times New Roman" w:hAnsi="Times New Roman" w:cs="Times New Roman"/>
                <w:sz w:val="32"/>
                <w:szCs w:val="32"/>
              </w:rPr>
              <w:t xml:space="preserve"> молодому специалисту</w:t>
            </w: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 xml:space="preserve"> то, </w:t>
            </w:r>
          </w:p>
          <w:p w:rsidR="00E70D87" w:rsidRPr="009F16F4" w:rsidRDefault="00E70D87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чему вы хотите научить</w:t>
            </w:r>
          </w:p>
          <w:p w:rsidR="009F16F4" w:rsidRPr="009F16F4" w:rsidRDefault="009F16F4" w:rsidP="00AD1B1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70D87" w:rsidTr="009F16F4">
        <w:tc>
          <w:tcPr>
            <w:tcW w:w="10632" w:type="dxa"/>
            <w:shd w:val="clear" w:color="auto" w:fill="E5B8B7" w:themeFill="accent2" w:themeFillTint="66"/>
          </w:tcPr>
          <w:p w:rsidR="00E70D87" w:rsidRPr="009F16F4" w:rsidRDefault="00E70D87" w:rsidP="00AD1B1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3 ЭТАП</w:t>
            </w:r>
            <w:r w:rsidR="009F16F4"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«СДЕЛАЕМ ВМЕСТЕ»</w:t>
            </w:r>
          </w:p>
        </w:tc>
      </w:tr>
      <w:tr w:rsidR="00E70D87" w:rsidTr="009F16F4">
        <w:tc>
          <w:tcPr>
            <w:tcW w:w="10632" w:type="dxa"/>
          </w:tcPr>
          <w:p w:rsidR="009F16F4" w:rsidRPr="009F16F4" w:rsidRDefault="009F16F4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0D87" w:rsidRPr="009F16F4" w:rsidRDefault="009F16F4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Узнать, какие действия наставника зафиксировал молодой специалист. Объяснить, почему ну</w:t>
            </w:r>
            <w:r w:rsidR="00AD1B1A">
              <w:rPr>
                <w:rFonts w:ascii="Times New Roman" w:hAnsi="Times New Roman" w:cs="Times New Roman"/>
                <w:sz w:val="32"/>
                <w:szCs w:val="32"/>
              </w:rPr>
              <w:t>жно делать именно так</w:t>
            </w:r>
          </w:p>
          <w:p w:rsidR="009F16F4" w:rsidRPr="009F16F4" w:rsidRDefault="009F16F4" w:rsidP="00AD1B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70D87" w:rsidTr="009F16F4">
        <w:tc>
          <w:tcPr>
            <w:tcW w:w="10632" w:type="dxa"/>
            <w:shd w:val="clear" w:color="auto" w:fill="E5B8B7" w:themeFill="accent2" w:themeFillTint="66"/>
          </w:tcPr>
          <w:p w:rsidR="00E70D87" w:rsidRPr="009F16F4" w:rsidRDefault="009F16F4" w:rsidP="00AD1B1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4 ЭТАП «СДЕЛАЙ САМ, Я  ПОДСКАЖУ»</w:t>
            </w:r>
          </w:p>
        </w:tc>
      </w:tr>
      <w:tr w:rsidR="00E70D87" w:rsidTr="009F16F4">
        <w:tc>
          <w:tcPr>
            <w:tcW w:w="10632" w:type="dxa"/>
          </w:tcPr>
          <w:p w:rsidR="00AD1B1A" w:rsidRDefault="00AD1B1A" w:rsidP="00AD1B1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70D87" w:rsidRPr="00AD1B1A" w:rsidRDefault="00AD1B1A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1B1A">
              <w:rPr>
                <w:rFonts w:ascii="Times New Roman" w:hAnsi="Times New Roman" w:cs="Times New Roman"/>
                <w:sz w:val="32"/>
                <w:szCs w:val="32"/>
              </w:rPr>
              <w:t>Молодой специалист выполняет задание.</w:t>
            </w:r>
          </w:p>
          <w:p w:rsidR="009F16F4" w:rsidRDefault="00AD1B1A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1B1A">
              <w:rPr>
                <w:rFonts w:ascii="Times New Roman" w:hAnsi="Times New Roman" w:cs="Times New Roman"/>
                <w:sz w:val="32"/>
                <w:szCs w:val="32"/>
              </w:rPr>
              <w:t>После выполнения даёт обратную связь</w:t>
            </w:r>
          </w:p>
          <w:p w:rsidR="00AD1B1A" w:rsidRPr="00AD1B1A" w:rsidRDefault="00AD1B1A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0D87" w:rsidTr="009F16F4">
        <w:tc>
          <w:tcPr>
            <w:tcW w:w="10632" w:type="dxa"/>
            <w:shd w:val="clear" w:color="auto" w:fill="E5B8B7" w:themeFill="accent2" w:themeFillTint="66"/>
          </w:tcPr>
          <w:p w:rsidR="00E70D87" w:rsidRPr="009F16F4" w:rsidRDefault="009F16F4" w:rsidP="00AD1B1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5 ЭТАП «СДЕЛАЙ САМ, РАССКАЖИ, ЧТО СДЕЛАЛ»</w:t>
            </w:r>
          </w:p>
        </w:tc>
      </w:tr>
      <w:tr w:rsidR="00E70D87" w:rsidTr="009F16F4">
        <w:tc>
          <w:tcPr>
            <w:tcW w:w="10632" w:type="dxa"/>
          </w:tcPr>
          <w:p w:rsidR="00AD1B1A" w:rsidRDefault="00AD1B1A" w:rsidP="00AD1B1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70D87" w:rsidRPr="00B04121" w:rsidRDefault="00AD1B1A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4121">
              <w:rPr>
                <w:rFonts w:ascii="Times New Roman" w:hAnsi="Times New Roman" w:cs="Times New Roman"/>
                <w:sz w:val="32"/>
                <w:szCs w:val="32"/>
              </w:rPr>
              <w:t>Попросите молодого специалиста показать то,</w:t>
            </w:r>
          </w:p>
          <w:p w:rsidR="00AD1B1A" w:rsidRPr="00B04121" w:rsidRDefault="00AD1B1A" w:rsidP="00AD1B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4121">
              <w:rPr>
                <w:rFonts w:ascii="Times New Roman" w:hAnsi="Times New Roman" w:cs="Times New Roman"/>
                <w:sz w:val="32"/>
                <w:szCs w:val="32"/>
              </w:rPr>
              <w:t>чему Вы его научили</w:t>
            </w:r>
          </w:p>
          <w:p w:rsidR="00AD1B1A" w:rsidRDefault="00AD1B1A" w:rsidP="00AD1B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</w:tbl>
    <w:p w:rsidR="003A2A46" w:rsidRDefault="00AD1B1A" w:rsidP="00AD1B1A">
      <w:pPr>
        <w:spacing w:after="0"/>
        <w:ind w:left="-284" w:right="-19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943350" cy="2941320"/>
            <wp:effectExtent l="19050" t="0" r="0" b="0"/>
            <wp:docPr id="14" name="Рисунок 14" descr="https://sun9-3.userapi.com/impg/Ywwyuh61OxQh11iHqfq03OAwUcRkwSSLbx9uyQ/WY4M-UYdc5U.jpg?size=1080x1080&amp;quality=96&amp;sign=709aa3fee010a4055b28ebef02e9779c&amp;c_uniq_tag=gGdC1XaPkgUPFq1ztRnulc9tNV9wMAwfNAN7Jip6Md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.userapi.com/impg/Ywwyuh61OxQh11iHqfq03OAwUcRkwSSLbx9uyQ/WY4M-UYdc5U.jpg?size=1080x1080&amp;quality=96&amp;sign=709aa3fee010a4055b28ebef02e9779c&amp;c_uniq_tag=gGdC1XaPkgUPFq1ztRnulc9tNV9wMAwfNAN7Jip6MdU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210" t="5535" r="22116" b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8C" w:rsidRPr="00E70D87" w:rsidRDefault="003F068C" w:rsidP="003F068C">
      <w:pPr>
        <w:spacing w:after="0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8"/>
          <w:szCs w:val="48"/>
        </w:rPr>
      </w:pPr>
      <w:r w:rsidRPr="003A2A46">
        <w:rPr>
          <w:rFonts w:ascii="Times New Roman" w:hAnsi="Times New Roman" w:cs="Times New Roman"/>
          <w:b/>
          <w:i/>
          <w:color w:val="5F497A" w:themeColor="accent4" w:themeShade="BF"/>
          <w:sz w:val="48"/>
          <w:szCs w:val="48"/>
        </w:rPr>
        <w:lastRenderedPageBreak/>
        <w:t>5 ЭТАПОВ НАСТАВНИЧЕСТВА</w:t>
      </w:r>
    </w:p>
    <w:tbl>
      <w:tblPr>
        <w:tblStyle w:val="a5"/>
        <w:tblW w:w="10632" w:type="dxa"/>
        <w:tblInd w:w="-885" w:type="dxa"/>
        <w:tblLook w:val="04A0"/>
      </w:tblPr>
      <w:tblGrid>
        <w:gridCol w:w="10632"/>
      </w:tblGrid>
      <w:tr w:rsidR="003F068C" w:rsidRPr="00E70D87" w:rsidTr="00EB7F4C">
        <w:tc>
          <w:tcPr>
            <w:tcW w:w="10632" w:type="dxa"/>
            <w:shd w:val="clear" w:color="auto" w:fill="E5B8B7" w:themeFill="accent2" w:themeFillTint="66"/>
          </w:tcPr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1 ЭТАП  «Я РАССКАЖУ, ТЫ ПОСЛУШАЙ»</w:t>
            </w:r>
          </w:p>
        </w:tc>
      </w:tr>
      <w:tr w:rsidR="003F068C" w:rsidTr="00EB7F4C">
        <w:tc>
          <w:tcPr>
            <w:tcW w:w="10632" w:type="dxa"/>
          </w:tcPr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 xml:space="preserve">Необходимо </w:t>
            </w:r>
            <w:proofErr w:type="spellStart"/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замотивировать</w:t>
            </w:r>
            <w:proofErr w:type="spellEnd"/>
            <w:r w:rsidRPr="009F16F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молодого специалиста</w:t>
            </w:r>
          </w:p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на освоение навыка</w:t>
            </w:r>
          </w:p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F068C" w:rsidTr="00EB7F4C">
        <w:tc>
          <w:tcPr>
            <w:tcW w:w="10632" w:type="dxa"/>
            <w:shd w:val="clear" w:color="auto" w:fill="E5B8B7" w:themeFill="accent2" w:themeFillTint="66"/>
          </w:tcPr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2 ЭТАП «Я ПОКАЖУ, ТЫ ПОСМОТРИШЬ»</w:t>
            </w:r>
          </w:p>
        </w:tc>
      </w:tr>
      <w:tr w:rsidR="003F068C" w:rsidTr="00EB7F4C">
        <w:tc>
          <w:tcPr>
            <w:tcW w:w="10632" w:type="dxa"/>
          </w:tcPr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Необходимо  продемонстрировать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молодому специалисту</w:t>
            </w: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 xml:space="preserve"> то, </w:t>
            </w:r>
          </w:p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чему вы хотите научить</w:t>
            </w:r>
          </w:p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F068C" w:rsidTr="00EB7F4C">
        <w:tc>
          <w:tcPr>
            <w:tcW w:w="10632" w:type="dxa"/>
            <w:shd w:val="clear" w:color="auto" w:fill="E5B8B7" w:themeFill="accent2" w:themeFillTint="66"/>
          </w:tcPr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3 ЭТАП «СДЕЛАЕМ ВМЕСТЕ»</w:t>
            </w:r>
          </w:p>
        </w:tc>
      </w:tr>
      <w:tr w:rsidR="003F068C" w:rsidTr="00EB7F4C">
        <w:tc>
          <w:tcPr>
            <w:tcW w:w="10632" w:type="dxa"/>
          </w:tcPr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F16F4">
              <w:rPr>
                <w:rFonts w:ascii="Times New Roman" w:hAnsi="Times New Roman" w:cs="Times New Roman"/>
                <w:sz w:val="32"/>
                <w:szCs w:val="32"/>
              </w:rPr>
              <w:t>Узнать, какие действия наставника зафиксировал молодой специалист. Объяснить, почему ну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жно делать именно так</w:t>
            </w:r>
          </w:p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F068C" w:rsidTr="00EB7F4C">
        <w:tc>
          <w:tcPr>
            <w:tcW w:w="10632" w:type="dxa"/>
            <w:shd w:val="clear" w:color="auto" w:fill="E5B8B7" w:themeFill="accent2" w:themeFillTint="66"/>
          </w:tcPr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4 ЭТАП «СДЕЛАЙ САМ, Я  ПОДСКАЖУ»</w:t>
            </w:r>
          </w:p>
        </w:tc>
      </w:tr>
      <w:tr w:rsidR="003F068C" w:rsidTr="00EB7F4C">
        <w:tc>
          <w:tcPr>
            <w:tcW w:w="10632" w:type="dxa"/>
          </w:tcPr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F068C" w:rsidRPr="00AD1B1A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1B1A">
              <w:rPr>
                <w:rFonts w:ascii="Times New Roman" w:hAnsi="Times New Roman" w:cs="Times New Roman"/>
                <w:sz w:val="32"/>
                <w:szCs w:val="32"/>
              </w:rPr>
              <w:t>Молодой специалист выполняет задание.</w:t>
            </w:r>
          </w:p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1B1A">
              <w:rPr>
                <w:rFonts w:ascii="Times New Roman" w:hAnsi="Times New Roman" w:cs="Times New Roman"/>
                <w:sz w:val="32"/>
                <w:szCs w:val="32"/>
              </w:rPr>
              <w:t>После выполнения даёт обратную связь</w:t>
            </w:r>
          </w:p>
          <w:p w:rsidR="003F068C" w:rsidRPr="00AD1B1A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068C" w:rsidTr="00EB7F4C">
        <w:tc>
          <w:tcPr>
            <w:tcW w:w="10632" w:type="dxa"/>
            <w:shd w:val="clear" w:color="auto" w:fill="E5B8B7" w:themeFill="accent2" w:themeFillTint="66"/>
          </w:tcPr>
          <w:p w:rsidR="003F068C" w:rsidRPr="009F16F4" w:rsidRDefault="003F068C" w:rsidP="00EB7F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16F4">
              <w:rPr>
                <w:rFonts w:ascii="Times New Roman" w:hAnsi="Times New Roman" w:cs="Times New Roman"/>
                <w:b/>
                <w:sz w:val="40"/>
                <w:szCs w:val="40"/>
              </w:rPr>
              <w:t>5 ЭТАП «СДЕЛАЙ САМ, РАССКАЖИ, ЧТО СДЕЛАЛ»</w:t>
            </w:r>
          </w:p>
        </w:tc>
      </w:tr>
      <w:tr w:rsidR="003F068C" w:rsidTr="00EB7F4C">
        <w:tc>
          <w:tcPr>
            <w:tcW w:w="10632" w:type="dxa"/>
          </w:tcPr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F068C" w:rsidRPr="00B04121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4121">
              <w:rPr>
                <w:rFonts w:ascii="Times New Roman" w:hAnsi="Times New Roman" w:cs="Times New Roman"/>
                <w:sz w:val="32"/>
                <w:szCs w:val="32"/>
              </w:rPr>
              <w:t>Попросите молодого специалиста показать то,</w:t>
            </w:r>
          </w:p>
          <w:p w:rsidR="003F068C" w:rsidRPr="00B04121" w:rsidRDefault="003F068C" w:rsidP="00EB7F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4121">
              <w:rPr>
                <w:rFonts w:ascii="Times New Roman" w:hAnsi="Times New Roman" w:cs="Times New Roman"/>
                <w:sz w:val="32"/>
                <w:szCs w:val="32"/>
              </w:rPr>
              <w:t>чему Вы его научили</w:t>
            </w:r>
          </w:p>
          <w:p w:rsidR="003F068C" w:rsidRDefault="003F068C" w:rsidP="00EB7F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</w:tbl>
    <w:p w:rsidR="003F068C" w:rsidRDefault="003F068C" w:rsidP="003F068C">
      <w:pPr>
        <w:spacing w:after="0"/>
        <w:ind w:left="-284" w:right="-19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943350" cy="2941320"/>
            <wp:effectExtent l="19050" t="0" r="0" b="0"/>
            <wp:docPr id="1" name="Рисунок 14" descr="https://sun9-3.userapi.com/impg/Ywwyuh61OxQh11iHqfq03OAwUcRkwSSLbx9uyQ/WY4M-UYdc5U.jpg?size=1080x1080&amp;quality=96&amp;sign=709aa3fee010a4055b28ebef02e9779c&amp;c_uniq_tag=gGdC1XaPkgUPFq1ztRnulc9tNV9wMAwfNAN7Jip6Md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.userapi.com/impg/Ywwyuh61OxQh11iHqfq03OAwUcRkwSSLbx9uyQ/WY4M-UYdc5U.jpg?size=1080x1080&amp;quality=96&amp;sign=709aa3fee010a4055b28ebef02e9779c&amp;c_uniq_tag=gGdC1XaPkgUPFq1ztRnulc9tNV9wMAwfNAN7Jip6MdU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210" t="5535" r="22116" b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8C" w:rsidRDefault="003F068C" w:rsidP="00AD1B1A">
      <w:pPr>
        <w:spacing w:after="0"/>
        <w:ind w:left="-284" w:right="-195"/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3F068C" w:rsidSect="00AD1B1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2B80"/>
    <w:rsid w:val="001E2B80"/>
    <w:rsid w:val="003A2A46"/>
    <w:rsid w:val="003F068C"/>
    <w:rsid w:val="00465131"/>
    <w:rsid w:val="006D2F33"/>
    <w:rsid w:val="007E2347"/>
    <w:rsid w:val="009F16F4"/>
    <w:rsid w:val="00A909FE"/>
    <w:rsid w:val="00AC206D"/>
    <w:rsid w:val="00AD1B1A"/>
    <w:rsid w:val="00B04121"/>
    <w:rsid w:val="00E70D87"/>
    <w:rsid w:val="00EA3D24"/>
    <w:rsid w:val="00FD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0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cp:lastPrinted>2023-10-23T04:30:00Z</cp:lastPrinted>
  <dcterms:created xsi:type="dcterms:W3CDTF">2023-10-22T12:27:00Z</dcterms:created>
  <dcterms:modified xsi:type="dcterms:W3CDTF">2023-10-23T04:31:00Z</dcterms:modified>
</cp:coreProperties>
</file>